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724578367"/>
        <w:docPartObj>
          <w:docPartGallery w:val="Cover Pages"/>
          <w:docPartUnique/>
        </w:docPartObj>
      </w:sdtPr>
      <w:sdtEndPr/>
      <w:sdtContent>
        <w:p w14:paraId="145BC161" w14:textId="77777777" w:rsidR="00C55E20" w:rsidRDefault="00C55E20"/>
        <w:p w14:paraId="1F165C6A" w14:textId="77777777" w:rsidR="00C55E20" w:rsidRDefault="00C55E20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F52E1A2" wp14:editId="5E2F12B0">
                    <wp:simplePos x="0" y="0"/>
                    <wp:positionH relativeFrom="margin">
                      <wp:posOffset>186055</wp:posOffset>
                    </wp:positionH>
                    <wp:positionV relativeFrom="page">
                      <wp:posOffset>3705225</wp:posOffset>
                    </wp:positionV>
                    <wp:extent cx="4984750" cy="4599940"/>
                    <wp:effectExtent l="0" t="0" r="6350" b="1016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84750" cy="4599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2AF07D" w14:textId="49928393" w:rsidR="00C55E20" w:rsidRDefault="00DA71AF" w:rsidP="00C55E20">
                                <w:pPr>
                                  <w:pStyle w:val="Bezprored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55E20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PLAN NABAVE</w:t>
                                    </w:r>
                                    <w:r w:rsidR="00907F0A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                    </w:t>
                                    </w:r>
                                    <w:r w:rsidR="00BA5735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2021.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B58BDC1" w14:textId="77777777" w:rsidR="00C55E20" w:rsidRDefault="00C55E20" w:rsidP="00C55E20">
                                    <w:pPr>
                                      <w:pStyle w:val="Bezprored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167486DB" w14:textId="0C004873" w:rsidR="00C55E20" w:rsidRDefault="00C55E20" w:rsidP="00C55E20">
                                <w:pPr>
                                  <w:pStyle w:val="Bezproreda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52E1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14.65pt;margin-top:291.75pt;width:392.5pt;height:362.2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" filled="f" stroked="f" strokeweight=".5pt">
                    <v:textbox inset="0,0,0,0">
                      <w:txbxContent>
                        <w:p w14:paraId="252AF07D" w14:textId="49928393" w:rsidR="00C55E20" w:rsidRDefault="00DA71AF" w:rsidP="00C55E20">
                          <w:pPr>
                            <w:pStyle w:val="Bezprored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5E20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PLAN NABAVE</w:t>
                              </w:r>
                              <w:r w:rsidR="00907F0A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                    </w:t>
                              </w:r>
                              <w:r w:rsidR="00BA5735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2021.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B58BDC1" w14:textId="77777777" w:rsidR="00C55E20" w:rsidRDefault="00C55E20" w:rsidP="00C55E20">
                              <w:pPr>
                                <w:pStyle w:val="Bezprored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167486DB" w14:textId="0C004873" w:rsidR="00C55E20" w:rsidRDefault="00C55E20" w:rsidP="00C55E20">
                          <w:pPr>
                            <w:pStyle w:val="Bezproreda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09F0F8EB" wp14:editId="705B96EB">
                <wp:extent cx="1227667" cy="847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o knjižnica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748" cy="854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D58DEB" wp14:editId="7CB2443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2F98150" w14:textId="53B7287F" w:rsidR="00C55E20" w:rsidRDefault="00907F0A">
                                    <w:pPr>
                                      <w:pStyle w:val="Bezprored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5D58DEB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2F98150" w14:textId="53B7287F" w:rsidR="00C55E20" w:rsidRDefault="00907F0A">
                              <w:pPr>
                                <w:pStyle w:val="Bezprored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4B1503E3" w14:textId="1083E10E" w:rsidR="00CA4289" w:rsidRDefault="00CA4289" w:rsidP="00907F0A">
      <w:pPr>
        <w:tabs>
          <w:tab w:val="left" w:pos="724"/>
        </w:tabs>
        <w:spacing w:after="0" w:line="240" w:lineRule="auto"/>
        <w:ind w:left="724"/>
        <w:rPr>
          <w:rFonts w:ascii="Calibri" w:eastAsia="Calibri" w:hAnsi="Calibri" w:cs="Calibri"/>
          <w:b/>
          <w:bCs/>
        </w:rPr>
      </w:pPr>
    </w:p>
    <w:p w14:paraId="00430857" w14:textId="5251051E" w:rsidR="00CA4289" w:rsidRDefault="00CA4289" w:rsidP="00CA4289">
      <w:pPr>
        <w:spacing w:line="229" w:lineRule="exact"/>
        <w:rPr>
          <w:sz w:val="20"/>
          <w:szCs w:val="20"/>
        </w:rPr>
      </w:pPr>
    </w:p>
    <w:p w14:paraId="093E2133" w14:textId="77777777" w:rsidR="00C24C15" w:rsidRDefault="00C24C15" w:rsidP="00CA4289">
      <w:pPr>
        <w:spacing w:line="229" w:lineRule="exact"/>
        <w:rPr>
          <w:sz w:val="20"/>
          <w:szCs w:val="20"/>
        </w:rPr>
      </w:pPr>
    </w:p>
    <w:p w14:paraId="26A3A229" w14:textId="4EECC56D" w:rsidR="00CA4289" w:rsidRDefault="00907F0A" w:rsidP="00CA4289">
      <w:pPr>
        <w:spacing w:line="227" w:lineRule="auto"/>
        <w:ind w:left="4" w:right="300"/>
        <w:rPr>
          <w:rFonts w:ascii="Calibri" w:eastAsia="Calibri" w:hAnsi="Calibri" w:cs="Calibri"/>
        </w:rPr>
      </w:pPr>
      <w:bookmarkStart w:id="0" w:name="_Hlk51398479"/>
      <w:r>
        <w:rPr>
          <w:rFonts w:ascii="Calibri" w:eastAsia="Calibri" w:hAnsi="Calibri" w:cs="Calibri"/>
        </w:rPr>
        <w:t xml:space="preserve">Na temelju članka 28. Zakona o javnoj nabavi (Narodne novine br.:120/19) ravnateljica Narodne knjižnice i čitaonice Tisno 01.09.2020. donosi </w:t>
      </w:r>
    </w:p>
    <w:p w14:paraId="6C5EB81E" w14:textId="65C19612" w:rsidR="00907F0A" w:rsidRDefault="00907F0A" w:rsidP="00CA4289">
      <w:pPr>
        <w:spacing w:line="227" w:lineRule="auto"/>
        <w:ind w:left="4" w:right="300"/>
        <w:rPr>
          <w:rFonts w:ascii="Calibri" w:eastAsia="Calibri" w:hAnsi="Calibri" w:cs="Calibri"/>
        </w:rPr>
      </w:pPr>
    </w:p>
    <w:p w14:paraId="4EA7274D" w14:textId="7D9B8AFD" w:rsidR="001956C7" w:rsidRDefault="001956C7" w:rsidP="00CA4289">
      <w:pPr>
        <w:spacing w:line="227" w:lineRule="auto"/>
        <w:ind w:left="4" w:right="300"/>
        <w:rPr>
          <w:rFonts w:ascii="Calibri" w:eastAsia="Calibri" w:hAnsi="Calibri" w:cs="Calibri"/>
        </w:rPr>
      </w:pPr>
    </w:p>
    <w:p w14:paraId="532FF9D4" w14:textId="77777777" w:rsidR="001956C7" w:rsidRDefault="001956C7" w:rsidP="00CA4289">
      <w:pPr>
        <w:spacing w:line="227" w:lineRule="auto"/>
        <w:ind w:left="4" w:right="300"/>
        <w:rPr>
          <w:rFonts w:ascii="Calibri" w:eastAsia="Calibri" w:hAnsi="Calibri" w:cs="Calibri"/>
        </w:rPr>
      </w:pPr>
    </w:p>
    <w:p w14:paraId="53546B06" w14:textId="1086560B" w:rsidR="00907F0A" w:rsidRPr="00907F0A" w:rsidRDefault="00907F0A" w:rsidP="00907F0A">
      <w:pPr>
        <w:spacing w:line="227" w:lineRule="auto"/>
        <w:ind w:left="4" w:right="300"/>
        <w:jc w:val="center"/>
        <w:rPr>
          <w:b/>
          <w:bCs/>
          <w:sz w:val="28"/>
          <w:szCs w:val="28"/>
        </w:rPr>
      </w:pPr>
      <w:r w:rsidRPr="00907F0A">
        <w:rPr>
          <w:rFonts w:ascii="Calibri" w:eastAsia="Calibri" w:hAnsi="Calibri" w:cs="Calibri"/>
          <w:b/>
          <w:bCs/>
          <w:sz w:val="28"/>
          <w:szCs w:val="28"/>
        </w:rPr>
        <w:t>PLAN NABAVE ZA 2021. GODINU</w:t>
      </w:r>
    </w:p>
    <w:p w14:paraId="1CE480AE" w14:textId="729025D6" w:rsidR="00C55E20" w:rsidRDefault="00C55E20" w:rsidP="00C55E20"/>
    <w:p w14:paraId="1F086B32" w14:textId="77777777" w:rsidR="001956C7" w:rsidRDefault="001956C7" w:rsidP="00C55E20"/>
    <w:p w14:paraId="6263048A" w14:textId="66BE64C8" w:rsidR="00907F0A" w:rsidRPr="00907F0A" w:rsidRDefault="00907F0A" w:rsidP="00907F0A">
      <w:pPr>
        <w:jc w:val="center"/>
        <w:rPr>
          <w:b/>
          <w:bCs/>
        </w:rPr>
      </w:pPr>
      <w:r w:rsidRPr="00907F0A">
        <w:rPr>
          <w:b/>
          <w:bCs/>
        </w:rPr>
        <w:t>Članak 1.</w:t>
      </w:r>
    </w:p>
    <w:p w14:paraId="499D28C7" w14:textId="5D8899F6" w:rsidR="00907F0A" w:rsidRDefault="00907F0A" w:rsidP="00C55E20">
      <w:r>
        <w:t xml:space="preserve">Ovim Planom nabave utvrđuje se obveza Narodne knjižnice i čitaonice Tisno u provođenju postupaka javne nabave propisanih Zakonom o javnoj nabavi </w:t>
      </w:r>
      <w:r w:rsidRPr="00907F0A">
        <w:t>(Narodne novine br.:120/19)</w:t>
      </w:r>
    </w:p>
    <w:p w14:paraId="3252E76E" w14:textId="4A93956C" w:rsidR="006710CD" w:rsidRDefault="006710CD" w:rsidP="006710CD">
      <w:pPr>
        <w:jc w:val="center"/>
        <w:rPr>
          <w:b/>
          <w:bCs/>
        </w:rPr>
      </w:pPr>
      <w:r w:rsidRPr="006710CD">
        <w:rPr>
          <w:b/>
          <w:bCs/>
        </w:rPr>
        <w:t xml:space="preserve">Članak 2. </w:t>
      </w:r>
    </w:p>
    <w:p w14:paraId="6110BEC3" w14:textId="28251035" w:rsidR="006710CD" w:rsidRDefault="006710CD" w:rsidP="006710CD">
      <w:pPr>
        <w:rPr>
          <w:rFonts w:ascii="Calibri" w:eastAsia="Calibri" w:hAnsi="Calibri" w:cs="Calibri"/>
        </w:rPr>
      </w:pPr>
      <w:r w:rsidRPr="006710CD">
        <w:t>Plan nabave za 2021. temelji se na Financijskom planu</w:t>
      </w:r>
      <w:r>
        <w:rPr>
          <w:b/>
          <w:bCs/>
        </w:rPr>
        <w:t xml:space="preserve"> </w:t>
      </w:r>
      <w:r>
        <w:rPr>
          <w:rFonts w:ascii="Calibri" w:eastAsia="Calibri" w:hAnsi="Calibri" w:cs="Calibri"/>
        </w:rPr>
        <w:t>Narodne knjižnice i čitaonice Tisno za 2021. godinu.</w:t>
      </w:r>
    </w:p>
    <w:p w14:paraId="1C4BB95E" w14:textId="1AD83743" w:rsidR="006710CD" w:rsidRDefault="006710CD" w:rsidP="006710CD">
      <w:pPr>
        <w:jc w:val="center"/>
        <w:rPr>
          <w:rFonts w:ascii="Calibri" w:eastAsia="Calibri" w:hAnsi="Calibri" w:cs="Calibri"/>
          <w:b/>
          <w:bCs/>
        </w:rPr>
      </w:pPr>
      <w:r w:rsidRPr="006710CD">
        <w:rPr>
          <w:rFonts w:ascii="Calibri" w:eastAsia="Calibri" w:hAnsi="Calibri" w:cs="Calibri"/>
          <w:b/>
          <w:bCs/>
        </w:rPr>
        <w:t xml:space="preserve">Članak 3. </w:t>
      </w:r>
    </w:p>
    <w:p w14:paraId="7F17F149" w14:textId="1F78D0B1" w:rsidR="00C24C15" w:rsidRDefault="006710CD" w:rsidP="00671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2021. godini nabavljat će se sljedeće robe, radovi i usluge čija je</w:t>
      </w:r>
      <w:r w:rsidR="00C24C15">
        <w:rPr>
          <w:rFonts w:ascii="Calibri" w:eastAsia="Calibri" w:hAnsi="Calibri" w:cs="Calibri"/>
        </w:rPr>
        <w:t xml:space="preserve"> </w:t>
      </w:r>
      <w:r w:rsidR="00C24C15" w:rsidRPr="001D5145">
        <w:rPr>
          <w:rFonts w:cstheme="minorHAnsi"/>
        </w:rPr>
        <w:t>procijenjen</w:t>
      </w:r>
      <w:r w:rsidR="00C24C15">
        <w:rPr>
          <w:rFonts w:cstheme="minorHAnsi"/>
        </w:rPr>
        <w:t>a</w:t>
      </w:r>
      <w:r w:rsidR="00C24C15" w:rsidRPr="001D5145">
        <w:rPr>
          <w:rFonts w:cstheme="minorHAnsi"/>
        </w:rPr>
        <w:t xml:space="preserve"> vrijednost do 200.000,00 kuna i radova do 500.000,00 kuna (bez PDV-a) tj. jednostavna nabava</w:t>
      </w:r>
      <w:r w:rsidR="00C24C15">
        <w:rPr>
          <w:rFonts w:cstheme="minorHAnsi"/>
        </w:rPr>
        <w:t>:</w:t>
      </w:r>
    </w:p>
    <w:p w14:paraId="546875EA" w14:textId="468075E3" w:rsidR="006710CD" w:rsidRDefault="006710CD" w:rsidP="006710CD">
      <w:pPr>
        <w:rPr>
          <w:rFonts w:ascii="Calibri" w:eastAsia="Calibri" w:hAnsi="Calibri" w:cs="Calibri"/>
        </w:rPr>
      </w:pPr>
    </w:p>
    <w:bookmarkEnd w:id="0"/>
    <w:p w14:paraId="28B59DF6" w14:textId="4E0D5D6B" w:rsidR="001956C7" w:rsidRDefault="001956C7" w:rsidP="001956C7">
      <w:pPr>
        <w:tabs>
          <w:tab w:val="center" w:pos="6573"/>
        </w:tabs>
        <w:spacing w:after="15"/>
        <w:ind w:left="-5"/>
        <w:jc w:val="center"/>
      </w:pPr>
    </w:p>
    <w:p w14:paraId="71C5AA6F" w14:textId="472858FD" w:rsidR="00A2501B" w:rsidRDefault="00A2501B" w:rsidP="001956C7">
      <w:pPr>
        <w:tabs>
          <w:tab w:val="center" w:pos="6573"/>
        </w:tabs>
        <w:spacing w:after="15"/>
        <w:ind w:left="-5"/>
        <w:jc w:val="center"/>
      </w:pPr>
    </w:p>
    <w:p w14:paraId="71EAB4B4" w14:textId="77777777" w:rsidR="00A2501B" w:rsidRPr="00914D79" w:rsidRDefault="00A2501B" w:rsidP="001956C7">
      <w:pPr>
        <w:tabs>
          <w:tab w:val="center" w:pos="6573"/>
        </w:tabs>
        <w:spacing w:after="15"/>
        <w:ind w:left="-5"/>
        <w:jc w:val="center"/>
        <w:rPr>
          <w:rFonts w:ascii="Arial" w:eastAsia="Arial" w:hAnsi="Arial" w:cs="Arial"/>
          <w:b/>
          <w:sz w:val="24"/>
        </w:rPr>
      </w:pPr>
    </w:p>
    <w:p w14:paraId="5A79A41B" w14:textId="77777777" w:rsidR="001956C7" w:rsidRDefault="001956C7" w:rsidP="001956C7">
      <w:pPr>
        <w:spacing w:after="247"/>
        <w:ind w:left="10" w:right="1001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Članak 4.</w:t>
      </w:r>
    </w:p>
    <w:p w14:paraId="0799936D" w14:textId="77777777" w:rsidR="001956C7" w:rsidRDefault="001956C7" w:rsidP="001956C7">
      <w:pPr>
        <w:spacing w:after="277"/>
        <w:ind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Nabave procijenjenih vrijednosti roba i usluga do 200.000,00 kn odnosno nabave radova do 500.000,00 kn prikazane su u tablici koja je sastavni dio ovog članka.</w:t>
      </w:r>
    </w:p>
    <w:tbl>
      <w:tblPr>
        <w:tblStyle w:val="TableGrid"/>
        <w:tblW w:w="12587" w:type="dxa"/>
        <w:tblInd w:w="409" w:type="dxa"/>
        <w:tblCellMar>
          <w:top w:w="3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830"/>
        <w:gridCol w:w="920"/>
        <w:gridCol w:w="1140"/>
        <w:gridCol w:w="1757"/>
        <w:gridCol w:w="1151"/>
        <w:gridCol w:w="1326"/>
        <w:gridCol w:w="1313"/>
        <w:gridCol w:w="1226"/>
        <w:gridCol w:w="1234"/>
        <w:gridCol w:w="1690"/>
      </w:tblGrid>
      <w:tr w:rsidR="001956C7" w:rsidRPr="00404080" w14:paraId="1F1C2633" w14:textId="77777777" w:rsidTr="001956C7">
        <w:trPr>
          <w:trHeight w:val="11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E90A775" w14:textId="24F1303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9B97A7D" w14:textId="5180A482" w:rsidR="001956C7" w:rsidRPr="00404080" w:rsidRDefault="001956C7" w:rsidP="00744A7A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Pozicija plana</w:t>
            </w:r>
            <w:r w:rsidRPr="004040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B9CE899" w14:textId="2CE49452" w:rsidR="001956C7" w:rsidRPr="00404080" w:rsidRDefault="001956C7" w:rsidP="00744A7A">
            <w:pPr>
              <w:spacing w:line="259" w:lineRule="auto"/>
              <w:ind w:left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Financijski plan za 2021.</w:t>
            </w:r>
            <w:r w:rsidRPr="004040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D941198" w14:textId="4671D939" w:rsidR="001956C7" w:rsidRPr="00404080" w:rsidRDefault="001956C7" w:rsidP="00744A7A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  <w:r w:rsidRPr="004040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473D029" w14:textId="56026AF7" w:rsidR="001956C7" w:rsidRPr="00404080" w:rsidRDefault="001956C7" w:rsidP="00744A7A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Planirana vrijednost (s PDV-om)</w:t>
            </w:r>
            <w:r w:rsidRPr="004040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A056380" w14:textId="106519ED" w:rsidR="001956C7" w:rsidRPr="00404080" w:rsidRDefault="001956C7" w:rsidP="00744A7A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>Vrsta postupka</w:t>
            </w:r>
            <w:r>
              <w:rPr>
                <w:b/>
                <w:sz w:val="18"/>
                <w:szCs w:val="18"/>
              </w:rPr>
              <w:t xml:space="preserve"> nabave</w:t>
            </w:r>
            <w:r w:rsidRPr="004040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BC6FE96" w14:textId="77777777" w:rsidR="001956C7" w:rsidRPr="00404080" w:rsidRDefault="001956C7" w:rsidP="00744A7A">
            <w:pPr>
              <w:spacing w:line="259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Planirani početak postupka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C21BF93" w14:textId="77777777" w:rsidR="001956C7" w:rsidRPr="00404080" w:rsidRDefault="001956C7" w:rsidP="00744A7A">
            <w:pPr>
              <w:spacing w:after="2" w:line="238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Sklapa li se ugovor o </w:t>
            </w:r>
          </w:p>
          <w:p w14:paraId="55BF2046" w14:textId="77777777" w:rsidR="001956C7" w:rsidRPr="00404080" w:rsidRDefault="001956C7" w:rsidP="00744A7A">
            <w:pPr>
              <w:spacing w:after="3" w:line="238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javnoj nabavi ili okvirni </w:t>
            </w:r>
          </w:p>
          <w:p w14:paraId="20460E46" w14:textId="77777777" w:rsidR="001956C7" w:rsidRPr="00404080" w:rsidRDefault="001956C7" w:rsidP="00744A7A">
            <w:pPr>
              <w:spacing w:line="259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sporazum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A9E5C09" w14:textId="77777777" w:rsidR="001956C7" w:rsidRPr="00404080" w:rsidRDefault="001956C7" w:rsidP="00744A7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Planirano trajanje ugovora o javnoj nabavi ili okvirnog sporazuma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83D9F7B" w14:textId="77777777" w:rsidR="001956C7" w:rsidRPr="00404080" w:rsidRDefault="001956C7" w:rsidP="00744A7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Napomena </w:t>
            </w:r>
          </w:p>
        </w:tc>
      </w:tr>
      <w:tr w:rsidR="001956C7" w:rsidRPr="00404080" w14:paraId="630BFCFB" w14:textId="77777777" w:rsidTr="001956C7">
        <w:trPr>
          <w:trHeight w:val="4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DAC4" w14:textId="77777777" w:rsidR="001956C7" w:rsidRPr="009073C3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3750" w14:textId="4E750D44" w:rsidR="001956C7" w:rsidRPr="00404080" w:rsidRDefault="001956C7" w:rsidP="00744A7A">
            <w:pPr>
              <w:spacing w:line="259" w:lineRule="auto"/>
              <w:rPr>
                <w:b/>
                <w:sz w:val="18"/>
                <w:szCs w:val="18"/>
              </w:rPr>
            </w:pPr>
            <w:r w:rsidRPr="009073C3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C82A" w14:textId="77777777" w:rsidR="001956C7" w:rsidRPr="00404080" w:rsidRDefault="001956C7" w:rsidP="00744A7A">
            <w:pPr>
              <w:spacing w:line="259" w:lineRule="auto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D67" w14:textId="77777777" w:rsidR="001956C7" w:rsidRPr="00404080" w:rsidRDefault="001956C7" w:rsidP="00744A7A">
            <w:pPr>
              <w:spacing w:line="259" w:lineRule="auto"/>
              <w:rPr>
                <w:b/>
                <w:sz w:val="18"/>
                <w:szCs w:val="18"/>
              </w:rPr>
            </w:pPr>
            <w:r w:rsidRPr="009073C3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2075" w14:textId="58F0D805" w:rsidR="001956C7" w:rsidRPr="00404080" w:rsidRDefault="00C24C15" w:rsidP="00744A7A">
            <w:pPr>
              <w:spacing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1956C7" w:rsidRPr="009073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12C0" w14:textId="77777777" w:rsidR="001956C7" w:rsidRPr="00914D79" w:rsidRDefault="001956C7" w:rsidP="00744A7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914D79">
              <w:rPr>
                <w:b/>
                <w:sz w:val="18"/>
                <w:szCs w:val="18"/>
              </w:rPr>
              <w:t>Bagatelna nabava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3F51" w14:textId="77777777" w:rsidR="001956C7" w:rsidRPr="00404080" w:rsidRDefault="001956C7" w:rsidP="00744A7A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F206" w14:textId="77777777" w:rsidR="001956C7" w:rsidRPr="00404080" w:rsidRDefault="001956C7" w:rsidP="00744A7A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A3BA" w14:textId="77777777" w:rsidR="001956C7" w:rsidRPr="00404080" w:rsidRDefault="001956C7" w:rsidP="00744A7A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DE5A" w14:textId="77777777" w:rsidR="001956C7" w:rsidRPr="00404080" w:rsidRDefault="001956C7" w:rsidP="00744A7A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</w:tr>
      <w:tr w:rsidR="001956C7" w:rsidRPr="00404080" w14:paraId="55402D6C" w14:textId="77777777" w:rsidTr="001956C7">
        <w:trPr>
          <w:trHeight w:val="4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EE1D" w14:textId="77777777" w:rsidR="001956C7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24AA" w14:textId="18F79514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74C9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137E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A5C3" w14:textId="1B517A36" w:rsidR="001956C7" w:rsidRPr="00404080" w:rsidRDefault="00C24C15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956C7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ED46" w14:textId="77777777" w:rsidR="001956C7" w:rsidRDefault="001956C7" w:rsidP="00744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Bagatelna</w:t>
            </w:r>
          </w:p>
          <w:p w14:paraId="56D7828D" w14:textId="77777777" w:rsidR="001956C7" w:rsidRPr="00404080" w:rsidRDefault="001956C7" w:rsidP="00744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nabava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3942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713E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3051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5045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1956C7" w:rsidRPr="00404080" w14:paraId="66800C99" w14:textId="77777777" w:rsidTr="001956C7">
        <w:trPr>
          <w:trHeight w:val="4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CB8" w14:textId="77777777" w:rsidR="001956C7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7795" w14:textId="56A1C42C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3F76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4B6A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E82B" w14:textId="427A9364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24C1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781C" w14:textId="77777777" w:rsidR="001956C7" w:rsidRPr="00404080" w:rsidRDefault="001956C7" w:rsidP="00744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B6BE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7882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Narudžbenica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D2C4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843E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1956C7" w:rsidRPr="00404080" w14:paraId="6607FA04" w14:textId="77777777" w:rsidTr="001956C7">
        <w:trPr>
          <w:trHeight w:val="4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947C" w14:textId="77777777" w:rsidR="001956C7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2DC3" w14:textId="03C1D56E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660F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2D95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88B1" w14:textId="4018D006" w:rsidR="001956C7" w:rsidRPr="00404080" w:rsidRDefault="00C24C15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1956C7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C6CB" w14:textId="77777777" w:rsidR="001956C7" w:rsidRPr="00404080" w:rsidRDefault="001956C7" w:rsidP="00744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2115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D31B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A0A7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0B72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1956C7" w:rsidRPr="00404080" w14:paraId="789C4F98" w14:textId="77777777" w:rsidTr="001956C7">
        <w:trPr>
          <w:trHeight w:val="4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FAE9" w14:textId="77777777" w:rsidR="001956C7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50FB" w14:textId="42BE2360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8BBD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DAB3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0DC6" w14:textId="2144A0CE" w:rsidR="001956C7" w:rsidRPr="00404080" w:rsidRDefault="00C24C15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956C7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2B6F" w14:textId="77777777" w:rsidR="001956C7" w:rsidRPr="00404080" w:rsidRDefault="001956C7" w:rsidP="00744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3E9C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8EC3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8922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C354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1956C7" w:rsidRPr="00404080" w14:paraId="57AB37EC" w14:textId="77777777" w:rsidTr="001956C7">
        <w:trPr>
          <w:trHeight w:val="4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B810" w14:textId="77777777" w:rsidR="001956C7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182" w14:textId="642978BC" w:rsidR="001956C7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424C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2EAE" w14:textId="77777777" w:rsidR="001956C7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B794" w14:textId="77777777" w:rsidR="001956C7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7F7" w14:textId="77777777" w:rsidR="001956C7" w:rsidRPr="00404080" w:rsidRDefault="001956C7" w:rsidP="00744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811F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A69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35E1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DCC5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1956C7" w:rsidRPr="00404080" w14:paraId="29053D04" w14:textId="77777777" w:rsidTr="001956C7">
        <w:trPr>
          <w:trHeight w:val="4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F1C" w14:textId="77777777" w:rsidR="001956C7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37D5" w14:textId="5D657D09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D174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1845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Knjige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F3B3" w14:textId="053B4687" w:rsidR="001956C7" w:rsidRPr="00404080" w:rsidRDefault="00C24C15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2501B">
              <w:rPr>
                <w:b/>
                <w:sz w:val="18"/>
                <w:szCs w:val="18"/>
              </w:rPr>
              <w:t>7</w:t>
            </w:r>
            <w:r w:rsidR="001956C7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CB55" w14:textId="77777777" w:rsidR="001956C7" w:rsidRPr="00404080" w:rsidRDefault="001956C7" w:rsidP="00744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4349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2554" w14:textId="77777777" w:rsidR="001956C7" w:rsidRPr="00404080" w:rsidRDefault="001956C7" w:rsidP="00744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Narudžbenica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F13D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664" w14:textId="77777777" w:rsidR="001956C7" w:rsidRPr="00404080" w:rsidRDefault="001956C7" w:rsidP="00744A7A">
            <w:pPr>
              <w:ind w:left="2"/>
              <w:rPr>
                <w:b/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>Skupno prikazana nabava različitih naslova i autora</w:t>
            </w:r>
          </w:p>
        </w:tc>
      </w:tr>
    </w:tbl>
    <w:p w14:paraId="2A9250D0" w14:textId="54235294" w:rsidR="001956C7" w:rsidRDefault="001956C7" w:rsidP="001956C7">
      <w:pPr>
        <w:spacing w:after="277"/>
        <w:rPr>
          <w:rFonts w:ascii="Arial" w:eastAsia="Arial" w:hAnsi="Arial" w:cs="Arial"/>
          <w:sz w:val="20"/>
        </w:rPr>
      </w:pPr>
    </w:p>
    <w:p w14:paraId="6A23D4E6" w14:textId="7BAB7349" w:rsidR="00A2501B" w:rsidRDefault="00A2501B" w:rsidP="001956C7">
      <w:pPr>
        <w:spacing w:after="277"/>
        <w:rPr>
          <w:rFonts w:ascii="Arial" w:eastAsia="Arial" w:hAnsi="Arial" w:cs="Arial"/>
          <w:sz w:val="20"/>
        </w:rPr>
      </w:pPr>
    </w:p>
    <w:p w14:paraId="7B72C1C2" w14:textId="7C80349F" w:rsidR="00A2501B" w:rsidRDefault="00A2501B" w:rsidP="001956C7">
      <w:pPr>
        <w:spacing w:after="277"/>
        <w:rPr>
          <w:rFonts w:ascii="Arial" w:eastAsia="Arial" w:hAnsi="Arial" w:cs="Arial"/>
          <w:sz w:val="20"/>
        </w:rPr>
      </w:pPr>
    </w:p>
    <w:p w14:paraId="5D6FAF6C" w14:textId="77777777" w:rsidR="00A2501B" w:rsidRDefault="00A2501B" w:rsidP="001956C7">
      <w:pPr>
        <w:spacing w:after="277"/>
        <w:rPr>
          <w:rFonts w:ascii="Arial" w:eastAsia="Arial" w:hAnsi="Arial" w:cs="Arial"/>
          <w:sz w:val="20"/>
        </w:rPr>
      </w:pPr>
    </w:p>
    <w:p w14:paraId="4A3303B8" w14:textId="77777777" w:rsidR="001956C7" w:rsidRPr="00914D79" w:rsidRDefault="001956C7" w:rsidP="001956C7">
      <w:pPr>
        <w:spacing w:after="277"/>
        <w:jc w:val="center"/>
        <w:rPr>
          <w:rFonts w:ascii="Arial" w:eastAsia="Arial" w:hAnsi="Arial" w:cs="Arial"/>
          <w:b/>
          <w:sz w:val="20"/>
        </w:rPr>
      </w:pPr>
      <w:r w:rsidRPr="00914D79">
        <w:rPr>
          <w:rFonts w:ascii="Arial" w:eastAsia="Arial" w:hAnsi="Arial" w:cs="Arial"/>
          <w:b/>
          <w:sz w:val="20"/>
        </w:rPr>
        <w:lastRenderedPageBreak/>
        <w:t>Članak 3.</w:t>
      </w:r>
    </w:p>
    <w:p w14:paraId="2222809D" w14:textId="77777777" w:rsidR="001956C7" w:rsidRDefault="001956C7" w:rsidP="001956C7">
      <w:pPr>
        <w:spacing w:after="0" w:line="268" w:lineRule="auto"/>
        <w:ind w:left="10" w:hanging="10"/>
        <w:jc w:val="both"/>
        <w:rPr>
          <w:sz w:val="24"/>
        </w:rPr>
      </w:pPr>
      <w:r w:rsidRPr="00914D79">
        <w:rPr>
          <w:sz w:val="24"/>
        </w:rPr>
        <w:t xml:space="preserve">Ovaj Plan nabave objavit će se na mrežnoj stranici </w:t>
      </w:r>
      <w:r>
        <w:rPr>
          <w:sz w:val="24"/>
        </w:rPr>
        <w:t>Narodne knjižnice i čitaonice Tisno.</w:t>
      </w:r>
    </w:p>
    <w:p w14:paraId="20ACC78D" w14:textId="77777777" w:rsidR="001956C7" w:rsidRDefault="001956C7" w:rsidP="001956C7">
      <w:pPr>
        <w:spacing w:after="0" w:line="268" w:lineRule="auto"/>
        <w:ind w:left="10" w:hanging="10"/>
        <w:jc w:val="both"/>
        <w:rPr>
          <w:sz w:val="24"/>
        </w:rPr>
      </w:pPr>
    </w:p>
    <w:p w14:paraId="1F702EC3" w14:textId="77777777" w:rsidR="001956C7" w:rsidRDefault="001956C7" w:rsidP="001956C7">
      <w:pPr>
        <w:spacing w:after="0" w:line="268" w:lineRule="auto"/>
        <w:ind w:left="10" w:hanging="10"/>
        <w:jc w:val="both"/>
        <w:rPr>
          <w:sz w:val="24"/>
        </w:rPr>
      </w:pPr>
    </w:p>
    <w:p w14:paraId="2DBEADB5" w14:textId="77777777" w:rsidR="001956C7" w:rsidRDefault="001956C7" w:rsidP="001956C7">
      <w:pPr>
        <w:spacing w:after="0" w:line="268" w:lineRule="auto"/>
        <w:ind w:left="10" w:hanging="10"/>
        <w:jc w:val="both"/>
        <w:rPr>
          <w:sz w:val="24"/>
        </w:rPr>
      </w:pPr>
    </w:p>
    <w:p w14:paraId="0BB4AF9C" w14:textId="46BA8204" w:rsidR="00BF4D2F" w:rsidRDefault="00BF4D2F"/>
    <w:p w14:paraId="2DC19A1D" w14:textId="7C1AB9CD" w:rsidR="00BF4D2F" w:rsidRDefault="001956C7" w:rsidP="00BF4D2F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45803C" wp14:editId="2E7716C6">
            <wp:simplePos x="0" y="0"/>
            <wp:positionH relativeFrom="column">
              <wp:posOffset>4043680</wp:posOffset>
            </wp:positionH>
            <wp:positionV relativeFrom="paragraph">
              <wp:posOffset>182880</wp:posOffset>
            </wp:positionV>
            <wp:extent cx="3448050" cy="1459354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459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D2F">
        <w:t>Ravnateljica:</w:t>
      </w:r>
    </w:p>
    <w:p w14:paraId="774204FA" w14:textId="6D9393F6" w:rsidR="00BF4D2F" w:rsidRDefault="00BF4D2F" w:rsidP="00BF4D2F">
      <w:pPr>
        <w:jc w:val="right"/>
      </w:pPr>
      <w:r>
        <w:t>Silvija Ćurić</w:t>
      </w:r>
    </w:p>
    <w:p w14:paraId="3AC5DEBC" w14:textId="4EC4D139" w:rsidR="00BF4D2F" w:rsidRDefault="00BF4D2F"/>
    <w:p w14:paraId="53FEAC23" w14:textId="77777777" w:rsidR="00BF4D2F" w:rsidRDefault="00BF4D2F"/>
    <w:p w14:paraId="6C1E8C62" w14:textId="1C827CB8" w:rsidR="00BF4D2F" w:rsidRDefault="00CA4289">
      <w:r>
        <w:t>Tisno, 01.09.2020.</w:t>
      </w:r>
    </w:p>
    <w:p w14:paraId="6AFC8B5A" w14:textId="6004C536" w:rsidR="00BF4D2F" w:rsidRDefault="00BF4D2F">
      <w:proofErr w:type="spellStart"/>
      <w:r>
        <w:t>UR.broj</w:t>
      </w:r>
      <w:proofErr w:type="spellEnd"/>
      <w:r>
        <w:t>:</w:t>
      </w:r>
      <w:r w:rsidR="00CA4289">
        <w:t xml:space="preserve"> 275/20</w:t>
      </w:r>
    </w:p>
    <w:p w14:paraId="757AF05B" w14:textId="77777777" w:rsidR="00BF4D2F" w:rsidRDefault="00BF4D2F"/>
    <w:p w14:paraId="0863CC39" w14:textId="77777777" w:rsidR="00BF4D2F" w:rsidRDefault="00BF4D2F"/>
    <w:p w14:paraId="779E4F3D" w14:textId="77777777" w:rsidR="00BF4D2F" w:rsidRDefault="00BF4D2F"/>
    <w:sectPr w:rsidR="00BF4D2F" w:rsidSect="00907F0A">
      <w:headerReference w:type="default" r:id="rId10"/>
      <w:footerReference w:type="default" r:id="rId11"/>
      <w:pgSz w:w="15840" w:h="12240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B4216" w14:textId="77777777" w:rsidR="00DA71AF" w:rsidRDefault="00DA71AF" w:rsidP="00C55E20">
      <w:pPr>
        <w:spacing w:after="0" w:line="240" w:lineRule="auto"/>
      </w:pPr>
      <w:r>
        <w:separator/>
      </w:r>
    </w:p>
  </w:endnote>
  <w:endnote w:type="continuationSeparator" w:id="0">
    <w:p w14:paraId="0C32B7B5" w14:textId="77777777" w:rsidR="00DA71AF" w:rsidRDefault="00DA71AF" w:rsidP="00C5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8760" w14:textId="77777777" w:rsidR="00C55E20" w:rsidRDefault="00C55E20">
    <w:pPr>
      <w:pStyle w:val="Podnoje"/>
      <w:tabs>
        <w:tab w:val="clear" w:pos="4703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813B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7F8717AE" w14:textId="77777777" w:rsidR="00C55E20" w:rsidRDefault="00C55E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3C97" w14:textId="77777777" w:rsidR="00DA71AF" w:rsidRDefault="00DA71AF" w:rsidP="00C55E20">
      <w:pPr>
        <w:spacing w:after="0" w:line="240" w:lineRule="auto"/>
      </w:pPr>
      <w:r>
        <w:separator/>
      </w:r>
    </w:p>
  </w:footnote>
  <w:footnote w:type="continuationSeparator" w:id="0">
    <w:p w14:paraId="234187C1" w14:textId="77777777" w:rsidR="00DA71AF" w:rsidRDefault="00DA71AF" w:rsidP="00C5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14EF" w14:textId="77777777" w:rsidR="00C55E20" w:rsidRDefault="00C55E20">
    <w:pPr>
      <w:pStyle w:val="Zaglavlje"/>
    </w:pPr>
    <w:r>
      <w:rPr>
        <w:noProof/>
        <w:lang w:val="en-US"/>
      </w:rPr>
      <w:drawing>
        <wp:inline distT="0" distB="0" distL="0" distR="0" wp14:anchorId="719BA825" wp14:editId="7B8E8255">
          <wp:extent cx="1048512" cy="7223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 knjižnica logo smanjen za naslovnu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512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F5D809" w14:textId="77777777" w:rsidR="00C55E20" w:rsidRDefault="00C55E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34873"/>
    <w:multiLevelType w:val="hybridMultilevel"/>
    <w:tmpl w:val="E0223004"/>
    <w:lvl w:ilvl="0" w:tplc="54DA89F0">
      <w:start w:val="1"/>
      <w:numFmt w:val="decimal"/>
      <w:lvlText w:val="%1."/>
      <w:lvlJc w:val="left"/>
    </w:lvl>
    <w:lvl w:ilvl="1" w:tplc="637850E0">
      <w:numFmt w:val="decimal"/>
      <w:lvlText w:val=""/>
      <w:lvlJc w:val="left"/>
    </w:lvl>
    <w:lvl w:ilvl="2" w:tplc="0E507FA8">
      <w:numFmt w:val="decimal"/>
      <w:lvlText w:val=""/>
      <w:lvlJc w:val="left"/>
    </w:lvl>
    <w:lvl w:ilvl="3" w:tplc="C952DDCE">
      <w:numFmt w:val="decimal"/>
      <w:lvlText w:val=""/>
      <w:lvlJc w:val="left"/>
    </w:lvl>
    <w:lvl w:ilvl="4" w:tplc="AEB6F4CE">
      <w:numFmt w:val="decimal"/>
      <w:lvlText w:val=""/>
      <w:lvlJc w:val="left"/>
    </w:lvl>
    <w:lvl w:ilvl="5" w:tplc="42FE94B0">
      <w:numFmt w:val="decimal"/>
      <w:lvlText w:val=""/>
      <w:lvlJc w:val="left"/>
    </w:lvl>
    <w:lvl w:ilvl="6" w:tplc="CF404FBA">
      <w:numFmt w:val="decimal"/>
      <w:lvlText w:val=""/>
      <w:lvlJc w:val="left"/>
    </w:lvl>
    <w:lvl w:ilvl="7" w:tplc="E318C4DC">
      <w:numFmt w:val="decimal"/>
      <w:lvlText w:val=""/>
      <w:lvlJc w:val="left"/>
    </w:lvl>
    <w:lvl w:ilvl="8" w:tplc="A0741B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A9"/>
    <w:rsid w:val="00037752"/>
    <w:rsid w:val="001813BE"/>
    <w:rsid w:val="001956C7"/>
    <w:rsid w:val="001D691E"/>
    <w:rsid w:val="00207693"/>
    <w:rsid w:val="002F0705"/>
    <w:rsid w:val="003B57A9"/>
    <w:rsid w:val="004B4928"/>
    <w:rsid w:val="006710CD"/>
    <w:rsid w:val="00764C73"/>
    <w:rsid w:val="0084483C"/>
    <w:rsid w:val="00907F0A"/>
    <w:rsid w:val="009969F3"/>
    <w:rsid w:val="00A2501B"/>
    <w:rsid w:val="00AA1075"/>
    <w:rsid w:val="00BA5735"/>
    <w:rsid w:val="00BF4D2F"/>
    <w:rsid w:val="00C24C15"/>
    <w:rsid w:val="00C55E20"/>
    <w:rsid w:val="00C768F0"/>
    <w:rsid w:val="00CA4289"/>
    <w:rsid w:val="00CB6CAB"/>
    <w:rsid w:val="00DA71AF"/>
    <w:rsid w:val="00E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41528"/>
  <w15:chartTrackingRefBased/>
  <w15:docId w15:val="{B5B31C36-30CC-4BD9-BC48-06C2E91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55E20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C55E20"/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C55E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5E2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55E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5E20"/>
    <w:rPr>
      <w:lang w:val="hr-HR"/>
    </w:rPr>
  </w:style>
  <w:style w:type="table" w:customStyle="1" w:styleId="TableGrid">
    <w:name w:val="TableGrid"/>
    <w:rsid w:val="001956C7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NABAVE                          2021.</vt:lpstr>
      <vt:lpstr>PLAN NABAVE KNJIŽNIČNE GRAĐE ZA NARODNU KNJIŽNICU I ČITAONICU TISNO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                         2021.</dc:title>
  <dc:subject/>
  <dc:creator>HT-ICT</dc:creator>
  <cp:keywords/>
  <dc:description/>
  <cp:lastModifiedBy>Silvija Ćurić</cp:lastModifiedBy>
  <cp:revision>13</cp:revision>
  <cp:lastPrinted>2019-09-12T10:10:00Z</cp:lastPrinted>
  <dcterms:created xsi:type="dcterms:W3CDTF">2019-09-12T09:42:00Z</dcterms:created>
  <dcterms:modified xsi:type="dcterms:W3CDTF">2020-12-03T08:20:00Z</dcterms:modified>
</cp:coreProperties>
</file>